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The GUE </w:t>
      </w:r>
      <w:proofErr w:type="spellStart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NextGen</w:t>
      </w:r>
      <w:proofErr w:type="spellEnd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 scholarship has been designed to support the next generation of passionate educators and conservationists, whose financial status would exclude them from GUE training, to enable them to develop a solid foundation in diving. This essay is your chance to explain why GUE should invest in you, and how this investment will benefit the diving education, exploration, and/or the conservation community</w:t>
      </w:r>
    </w:p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In no more than 1,000 words, answer the following questions.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What are your personal and professional goals related to diving? 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do you think the scholarship will help you achieve those goals?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will you use the scholarship to contribute to the underwater world from both a personal and global perspective? </w:t>
      </w:r>
    </w:p>
    <w:bookmarkStart w:id="1" w:name="_GoBack"/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7D0011DC" wp14:editId="06BA1398">
                <wp:simplePos x="0" y="0"/>
                <wp:positionH relativeFrom="column">
                  <wp:posOffset>-5080</wp:posOffset>
                </wp:positionH>
                <wp:positionV relativeFrom="paragraph">
                  <wp:posOffset>534670</wp:posOffset>
                </wp:positionV>
                <wp:extent cx="6675120" cy="17780"/>
                <wp:effectExtent l="19050" t="19050" r="30480" b="2032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778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6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4pt;margin-top:42.1pt;width:525.6pt;height:1.4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" strokecolor="#3d85c6" strokeweight="3pt"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What makes you the best candidate for this year’s scholarship?</w:t>
      </w:r>
    </w:p>
    <w:bookmarkEnd w:id="1"/>
    <w:p w:rsidR="00CD7104" w:rsidRDefault="00CD7104" w:rsidP="00CD7104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Please complete the essay, save as a PDF, and upload with your online application.</w:t>
      </w:r>
    </w:p>
    <w:p w:rsidR="00354BD2" w:rsidRDefault="00CD710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Enter your text here…</w:t>
      </w:r>
    </w:p>
    <w:p w:rsidR="00354BD2" w:rsidRDefault="00CD7104">
      <w:pPr>
        <w:tabs>
          <w:tab w:val="left" w:pos="2196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rPr>
          <w:rFonts w:ascii="Lato" w:eastAsia="Lato" w:hAnsi="Lato" w:cs="Lato"/>
        </w:rPr>
      </w:pPr>
    </w:p>
    <w:p w:rsidR="00354BD2" w:rsidRDefault="00CD7104">
      <w:pPr>
        <w:tabs>
          <w:tab w:val="left" w:pos="4044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tabs>
          <w:tab w:val="left" w:pos="4044"/>
        </w:tabs>
        <w:rPr>
          <w:rFonts w:ascii="Lato" w:eastAsia="Lato" w:hAnsi="Lato" w:cs="Lato"/>
        </w:rPr>
      </w:pPr>
    </w:p>
    <w:sectPr w:rsidR="0035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DE" w:rsidRDefault="00CD7104">
      <w:pPr>
        <w:spacing w:after="0" w:line="240" w:lineRule="auto"/>
      </w:pPr>
      <w:r>
        <w:separator/>
      </w:r>
    </w:p>
  </w:endnote>
  <w:endnote w:type="continuationSeparator" w:id="0">
    <w:p w:rsidR="002C36DE" w:rsidRDefault="00CD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DE" w:rsidRDefault="00CD7104">
      <w:pPr>
        <w:spacing w:after="0" w:line="240" w:lineRule="auto"/>
      </w:pPr>
      <w:r>
        <w:separator/>
      </w:r>
    </w:p>
  </w:footnote>
  <w:footnote w:type="continuationSeparator" w:id="0">
    <w:p w:rsidR="002C36DE" w:rsidRDefault="00CD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3693795" cy="94023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3795" cy="940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4BD2" w:rsidRPr="00CD7104" w:rsidRDefault="00CD7104" w:rsidP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b/>
        <w:color w:val="666666"/>
        <w:sz w:val="20"/>
        <w:szCs w:val="20"/>
        <w:highlight w:val="white"/>
      </w:rPr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</w:t>
    </w:r>
    <w:r w:rsidR="00B367B8">
      <w:rPr>
        <w:rFonts w:ascii="Arial" w:eastAsia="Arial" w:hAnsi="Arial" w:cs="Arial"/>
        <w:b/>
        <w:color w:val="666666"/>
        <w:sz w:val="20"/>
        <w:szCs w:val="20"/>
        <w:highlight w:val="white"/>
      </w:rPr>
      <w:t>2</w:t>
    </w:r>
    <w:r w:rsidR="00ED6A5E">
      <w:rPr>
        <w:rFonts w:ascii="Arial" w:eastAsia="Arial" w:hAnsi="Arial" w:cs="Arial"/>
        <w:b/>
        <w:color w:val="666666"/>
        <w:sz w:val="20"/>
        <w:szCs w:val="20"/>
        <w:highlight w:val="white"/>
      </w:rPr>
      <w:t>4-25</w:t>
    </w:r>
    <w:r>
      <w:rPr>
        <w:rFonts w:ascii="Arial" w:eastAsia="Arial" w:hAnsi="Arial" w:cs="Arial"/>
        <w:b/>
        <w:color w:val="666666"/>
        <w:sz w:val="20"/>
        <w:szCs w:val="20"/>
        <w:highlight w:val="white"/>
      </w:rPr>
      <w:t xml:space="preserve"> Essay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9D2"/>
    <w:multiLevelType w:val="multilevel"/>
    <w:tmpl w:val="2BC8F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2"/>
    <w:rsid w:val="002C36DE"/>
    <w:rsid w:val="00354BD2"/>
    <w:rsid w:val="00A722DE"/>
    <w:rsid w:val="00B367B8"/>
    <w:rsid w:val="00CD7104"/>
    <w:rsid w:val="00E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6E328"/>
  <w15:docId w15:val="{4BCB5139-E8AD-46E1-9348-F86ABA0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Smith</dc:creator>
  <cp:lastModifiedBy>Kady Smith</cp:lastModifiedBy>
  <cp:revision>2</cp:revision>
  <dcterms:created xsi:type="dcterms:W3CDTF">2024-03-29T18:32:00Z</dcterms:created>
  <dcterms:modified xsi:type="dcterms:W3CDTF">2024-03-29T18:32:00Z</dcterms:modified>
</cp:coreProperties>
</file>